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DF7" w:rsidRDefault="0029364C" w:rsidP="00712B98">
      <w:pPr>
        <w:spacing w:after="0" w:line="259" w:lineRule="auto"/>
        <w:ind w:left="-2" w:right="-9" w:firstLine="0"/>
        <w:jc w:val="center"/>
        <w:rPr>
          <w:b/>
        </w:rPr>
      </w:pPr>
      <w:r w:rsidRPr="00215966">
        <w:rPr>
          <w:noProof/>
        </w:rPr>
        <w:drawing>
          <wp:inline distT="0" distB="0" distL="0" distR="0">
            <wp:extent cx="6120130" cy="222758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5966">
        <w:rPr>
          <w:b/>
        </w:rPr>
        <w:t>VERBALE N.</w:t>
      </w:r>
      <w:r w:rsidR="00D40E3E">
        <w:rPr>
          <w:b/>
        </w:rPr>
        <w:t xml:space="preserve"> </w:t>
      </w:r>
      <w:r w:rsidR="00DC7415">
        <w:rPr>
          <w:b/>
        </w:rPr>
        <w:t>6</w:t>
      </w:r>
    </w:p>
    <w:p w:rsidR="00561DD9" w:rsidRDefault="0029364C" w:rsidP="00712B98">
      <w:pPr>
        <w:spacing w:after="0" w:line="259" w:lineRule="auto"/>
        <w:ind w:left="-2" w:right="-9" w:firstLine="0"/>
        <w:jc w:val="center"/>
        <w:rPr>
          <w:b/>
        </w:rPr>
      </w:pPr>
      <w:r w:rsidRPr="00215966">
        <w:rPr>
          <w:b/>
        </w:rPr>
        <w:t>COLLEGIO DOCENTI UNITARIO</w:t>
      </w:r>
    </w:p>
    <w:p w:rsidR="00D43DF7" w:rsidRPr="004D3D48" w:rsidRDefault="00D43DF7" w:rsidP="00B238EF">
      <w:pPr>
        <w:spacing w:after="0" w:line="259" w:lineRule="auto"/>
        <w:ind w:left="-2" w:right="-9" w:firstLine="0"/>
        <w:rPr>
          <w:sz w:val="24"/>
          <w:szCs w:val="24"/>
        </w:rPr>
      </w:pPr>
    </w:p>
    <w:p w:rsidR="00DC7415" w:rsidRPr="00F0613C" w:rsidRDefault="0029364C" w:rsidP="00DC7415">
      <w:pPr>
        <w:spacing w:after="244"/>
        <w:ind w:left="-5" w:right="5"/>
        <w:rPr>
          <w:sz w:val="24"/>
          <w:szCs w:val="24"/>
        </w:rPr>
      </w:pPr>
      <w:r w:rsidRPr="00F0613C">
        <w:rPr>
          <w:sz w:val="24"/>
          <w:szCs w:val="24"/>
        </w:rPr>
        <w:t>L’anno 202</w:t>
      </w:r>
      <w:r w:rsidR="00C13B2D" w:rsidRPr="00F0613C">
        <w:rPr>
          <w:sz w:val="24"/>
          <w:szCs w:val="24"/>
        </w:rPr>
        <w:t>2</w:t>
      </w:r>
      <w:r w:rsidRPr="00F0613C">
        <w:rPr>
          <w:sz w:val="24"/>
          <w:szCs w:val="24"/>
        </w:rPr>
        <w:t xml:space="preserve">, il giorno </w:t>
      </w:r>
      <w:r w:rsidR="00DC7415">
        <w:rPr>
          <w:sz w:val="24"/>
          <w:szCs w:val="24"/>
        </w:rPr>
        <w:t>19</w:t>
      </w:r>
      <w:r w:rsidR="002443FB" w:rsidRPr="00F0613C">
        <w:rPr>
          <w:sz w:val="24"/>
          <w:szCs w:val="24"/>
        </w:rPr>
        <w:t xml:space="preserve"> </w:t>
      </w:r>
      <w:r w:rsidRPr="00F0613C">
        <w:rPr>
          <w:sz w:val="24"/>
          <w:szCs w:val="24"/>
        </w:rPr>
        <w:t xml:space="preserve">del mese di </w:t>
      </w:r>
      <w:r w:rsidR="00DC7415">
        <w:rPr>
          <w:sz w:val="24"/>
          <w:szCs w:val="24"/>
        </w:rPr>
        <w:t>dicembre</w:t>
      </w:r>
      <w:r w:rsidR="002443FB" w:rsidRPr="00F0613C">
        <w:rPr>
          <w:sz w:val="24"/>
          <w:szCs w:val="24"/>
        </w:rPr>
        <w:t xml:space="preserve"> </w:t>
      </w:r>
      <w:r w:rsidRPr="00F0613C">
        <w:rPr>
          <w:sz w:val="24"/>
          <w:szCs w:val="24"/>
        </w:rPr>
        <w:t xml:space="preserve">alle ore </w:t>
      </w:r>
      <w:r w:rsidR="00A6094A" w:rsidRPr="00F0613C">
        <w:rPr>
          <w:sz w:val="24"/>
          <w:szCs w:val="24"/>
        </w:rPr>
        <w:t>1</w:t>
      </w:r>
      <w:r w:rsidR="00DC7415">
        <w:rPr>
          <w:sz w:val="24"/>
          <w:szCs w:val="24"/>
        </w:rPr>
        <w:t>8</w:t>
      </w:r>
      <w:r w:rsidR="00A6094A" w:rsidRPr="00F0613C">
        <w:rPr>
          <w:sz w:val="24"/>
          <w:szCs w:val="24"/>
        </w:rPr>
        <w:t>:</w:t>
      </w:r>
      <w:r w:rsidR="00DC7415">
        <w:rPr>
          <w:sz w:val="24"/>
          <w:szCs w:val="24"/>
        </w:rPr>
        <w:t>3</w:t>
      </w:r>
      <w:r w:rsidR="00A6094A" w:rsidRPr="00F0613C">
        <w:rPr>
          <w:sz w:val="24"/>
          <w:szCs w:val="24"/>
        </w:rPr>
        <w:t xml:space="preserve">0 </w:t>
      </w:r>
      <w:r w:rsidR="00DC7415" w:rsidRPr="00F0613C">
        <w:rPr>
          <w:sz w:val="24"/>
          <w:szCs w:val="24"/>
        </w:rPr>
        <w:t xml:space="preserve">si è riunito in modalità telematica il Collegio docenti unitario di questo Istituto per discutere i seguenti punti all’ </w:t>
      </w:r>
      <w:proofErr w:type="spellStart"/>
      <w:r w:rsidR="00DC7415" w:rsidRPr="00F0613C">
        <w:rPr>
          <w:sz w:val="24"/>
          <w:szCs w:val="24"/>
        </w:rPr>
        <w:t>O.d.G</w:t>
      </w:r>
      <w:proofErr w:type="spellEnd"/>
      <w:r w:rsidR="00DC7415" w:rsidRPr="00F0613C">
        <w:rPr>
          <w:sz w:val="24"/>
          <w:szCs w:val="24"/>
        </w:rPr>
        <w:t>:</w:t>
      </w:r>
    </w:p>
    <w:p w:rsidR="0019123E" w:rsidRDefault="0019123E" w:rsidP="0019123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hanging="360"/>
        <w:jc w:val="left"/>
        <w:rPr>
          <w:rFonts w:eastAsiaTheme="minorEastAsia"/>
          <w:color w:val="auto"/>
          <w:sz w:val="24"/>
          <w:szCs w:val="24"/>
          <w:lang w:bidi="it-IT"/>
        </w:rPr>
      </w:pPr>
      <w:r w:rsidRPr="0019123E">
        <w:rPr>
          <w:rFonts w:eastAsiaTheme="minorEastAsia"/>
          <w:color w:val="auto"/>
          <w:sz w:val="24"/>
          <w:szCs w:val="24"/>
          <w:lang w:bidi="it-IT"/>
        </w:rPr>
        <w:t>Approvazione verbale seduta precedente</w:t>
      </w:r>
      <w:r>
        <w:rPr>
          <w:rFonts w:eastAsiaTheme="minorEastAsia"/>
          <w:color w:val="auto"/>
          <w:sz w:val="24"/>
          <w:szCs w:val="24"/>
          <w:lang w:bidi="it-IT"/>
        </w:rPr>
        <w:t>;</w:t>
      </w:r>
    </w:p>
    <w:p w:rsidR="0019123E" w:rsidRDefault="0019123E" w:rsidP="0019123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hanging="360"/>
        <w:jc w:val="left"/>
        <w:rPr>
          <w:rFonts w:eastAsiaTheme="minorEastAsia"/>
          <w:color w:val="auto"/>
          <w:sz w:val="24"/>
          <w:szCs w:val="24"/>
          <w:lang w:bidi="it-IT"/>
        </w:rPr>
      </w:pPr>
      <w:r w:rsidRPr="0019123E">
        <w:rPr>
          <w:rFonts w:eastAsiaTheme="minorEastAsia"/>
          <w:color w:val="auto"/>
          <w:sz w:val="24"/>
          <w:szCs w:val="24"/>
          <w:lang w:bidi="it-IT"/>
        </w:rPr>
        <w:t>Nomina tutor di tirocini</w:t>
      </w:r>
      <w:r>
        <w:rPr>
          <w:rFonts w:eastAsiaTheme="minorEastAsia"/>
          <w:color w:val="auto"/>
          <w:sz w:val="24"/>
          <w:szCs w:val="24"/>
          <w:lang w:bidi="it-IT"/>
        </w:rPr>
        <w:t>o;</w:t>
      </w:r>
    </w:p>
    <w:p w:rsidR="0019123E" w:rsidRPr="0019123E" w:rsidRDefault="0019123E" w:rsidP="0019123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hanging="360"/>
        <w:jc w:val="left"/>
        <w:rPr>
          <w:rFonts w:eastAsiaTheme="minorEastAsia"/>
          <w:color w:val="auto"/>
          <w:sz w:val="24"/>
          <w:szCs w:val="24"/>
          <w:lang w:bidi="it-IT"/>
        </w:rPr>
      </w:pPr>
      <w:r w:rsidRPr="0019123E">
        <w:rPr>
          <w:rFonts w:eastAsiaTheme="minorEastAsia"/>
          <w:color w:val="auto"/>
          <w:sz w:val="24"/>
          <w:szCs w:val="24"/>
          <w:lang w:bidi="it-IT"/>
        </w:rPr>
        <w:t>Comunicazioni della DS</w:t>
      </w:r>
      <w:r>
        <w:rPr>
          <w:rFonts w:eastAsiaTheme="minorEastAsia"/>
          <w:color w:val="auto"/>
          <w:sz w:val="24"/>
          <w:szCs w:val="24"/>
          <w:lang w:bidi="it-IT"/>
        </w:rPr>
        <w:t>.</w:t>
      </w:r>
    </w:p>
    <w:p w:rsidR="00486002" w:rsidRDefault="00486002" w:rsidP="0019123E">
      <w:pPr>
        <w:spacing w:after="241"/>
        <w:ind w:left="0" w:right="5" w:firstLine="0"/>
      </w:pPr>
    </w:p>
    <w:p w:rsidR="00DC7415" w:rsidRPr="004D3D48" w:rsidRDefault="00DC7415" w:rsidP="00DC7415">
      <w:pPr>
        <w:tabs>
          <w:tab w:val="center" w:pos="558"/>
          <w:tab w:val="center" w:pos="1900"/>
        </w:tabs>
        <w:spacing w:after="0" w:line="240" w:lineRule="auto"/>
        <w:ind w:left="360" w:firstLine="0"/>
        <w:rPr>
          <w:sz w:val="24"/>
          <w:szCs w:val="24"/>
        </w:rPr>
      </w:pPr>
      <w:r w:rsidRPr="004D3D48">
        <w:rPr>
          <w:sz w:val="24"/>
          <w:szCs w:val="24"/>
        </w:rPr>
        <w:t xml:space="preserve">Preliminarmente si fa presente che: </w:t>
      </w:r>
    </w:p>
    <w:p w:rsidR="00DC7415" w:rsidRPr="004D3D48" w:rsidRDefault="00DC7415" w:rsidP="00DC7415">
      <w:pPr>
        <w:pStyle w:val="Paragrafoelenco"/>
        <w:numPr>
          <w:ilvl w:val="0"/>
          <w:numId w:val="3"/>
        </w:numPr>
        <w:ind w:right="5"/>
        <w:rPr>
          <w:sz w:val="24"/>
          <w:szCs w:val="24"/>
        </w:rPr>
      </w:pPr>
      <w:r w:rsidRPr="004D3D48">
        <w:rPr>
          <w:sz w:val="24"/>
          <w:szCs w:val="24"/>
        </w:rPr>
        <w:t xml:space="preserve">l’invito alla piattaforma G Suite è stato regolarmente inviato a tutti i docenti tramite mail   e che risulta essere consegnato a tutti, considerato che nessuno ha presentato reclamo relativamente alla non ricezione dello stesso; </w:t>
      </w:r>
    </w:p>
    <w:p w:rsidR="00DC7415" w:rsidRPr="00B76345" w:rsidRDefault="00DC7415" w:rsidP="00DC7415">
      <w:pPr>
        <w:pStyle w:val="Paragrafoelenco"/>
        <w:numPr>
          <w:ilvl w:val="0"/>
          <w:numId w:val="3"/>
        </w:numPr>
        <w:ind w:right="5"/>
        <w:rPr>
          <w:sz w:val="24"/>
          <w:szCs w:val="24"/>
        </w:rPr>
      </w:pPr>
      <w:r w:rsidRPr="004D3D48">
        <w:rPr>
          <w:sz w:val="24"/>
          <w:szCs w:val="24"/>
        </w:rPr>
        <w:t xml:space="preserve">il link inoltrato ai docenti è il seguente: </w:t>
      </w:r>
      <w:r w:rsidRPr="00DC7415">
        <w:rPr>
          <w:sz w:val="24"/>
          <w:szCs w:val="24"/>
        </w:rPr>
        <w:t>meet.google.com/fff-mbxc-qbh</w:t>
      </w:r>
      <w:r>
        <w:rPr>
          <w:sz w:val="24"/>
          <w:szCs w:val="24"/>
        </w:rPr>
        <w:t xml:space="preserve"> </w:t>
      </w:r>
    </w:p>
    <w:p w:rsidR="00DC7415" w:rsidRPr="004D3D48" w:rsidRDefault="00DC7415" w:rsidP="00DC7415">
      <w:pPr>
        <w:pStyle w:val="Paragrafoelenco"/>
        <w:numPr>
          <w:ilvl w:val="0"/>
          <w:numId w:val="3"/>
        </w:numPr>
        <w:ind w:right="5"/>
        <w:rPr>
          <w:sz w:val="24"/>
          <w:szCs w:val="24"/>
        </w:rPr>
      </w:pPr>
      <w:r w:rsidRPr="004D3D48">
        <w:rPr>
          <w:sz w:val="24"/>
          <w:szCs w:val="24"/>
        </w:rPr>
        <w:t>tutti i docenti accettano, in via preliminare, in conformità al Regolamento approvato dal Consiglio di Istituto che disciplina le riunioni a distanza degli organi collegiali dell’IC Principessa Elena di Napoli, la validità della convocazione, lo strumento adoperato per la riunione.</w:t>
      </w:r>
    </w:p>
    <w:p w:rsidR="00DC7415" w:rsidRPr="004D3D48" w:rsidRDefault="00DC7415" w:rsidP="00DC7415">
      <w:pPr>
        <w:ind w:left="774" w:right="5" w:firstLine="0"/>
        <w:rPr>
          <w:sz w:val="24"/>
          <w:szCs w:val="24"/>
        </w:rPr>
      </w:pPr>
    </w:p>
    <w:p w:rsidR="00DC7415" w:rsidRPr="004D3D48" w:rsidRDefault="00DC7415" w:rsidP="00DC7415">
      <w:pPr>
        <w:ind w:left="-5" w:right="5"/>
        <w:rPr>
          <w:sz w:val="24"/>
          <w:szCs w:val="24"/>
        </w:rPr>
      </w:pPr>
      <w:r w:rsidRPr="004D3D48">
        <w:rPr>
          <w:sz w:val="24"/>
          <w:szCs w:val="24"/>
        </w:rPr>
        <w:t xml:space="preserve">Da una verifica dei partecipanti alla video conferenza da apposita barra dei presenti in ambiente virtuale risultano presenti (vedi tabelle allegate per fasce orarie, allegate al verbale e che ne costituiscono parte integrante). </w:t>
      </w:r>
    </w:p>
    <w:p w:rsidR="00DC7415" w:rsidRPr="004D3D48" w:rsidRDefault="00DC7415" w:rsidP="00DC7415">
      <w:pPr>
        <w:spacing w:after="244"/>
        <w:ind w:left="-5" w:right="5"/>
        <w:rPr>
          <w:sz w:val="24"/>
          <w:szCs w:val="24"/>
        </w:rPr>
      </w:pPr>
      <w:r>
        <w:rPr>
          <w:sz w:val="24"/>
          <w:szCs w:val="24"/>
        </w:rPr>
        <w:t>Presiede il Collegio dei docenti la</w:t>
      </w:r>
      <w:r w:rsidRPr="004D3D48">
        <w:rPr>
          <w:sz w:val="24"/>
          <w:szCs w:val="24"/>
        </w:rPr>
        <w:t xml:space="preserve"> </w:t>
      </w:r>
      <w:r>
        <w:rPr>
          <w:sz w:val="24"/>
          <w:szCs w:val="24"/>
        </w:rPr>
        <w:t>prima collaboratrice prof.ssa G. Cucchiara</w:t>
      </w:r>
      <w:r w:rsidRPr="004D3D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giusta delega della Dirigente scolastica prot. 13984 del 18/12/2022 </w:t>
      </w:r>
      <w:r w:rsidRPr="004D3D48">
        <w:rPr>
          <w:sz w:val="24"/>
          <w:szCs w:val="24"/>
        </w:rPr>
        <w:t>che</w:t>
      </w:r>
      <w:r>
        <w:rPr>
          <w:sz w:val="24"/>
          <w:szCs w:val="24"/>
        </w:rPr>
        <w:t>,</w:t>
      </w:r>
      <w:r w:rsidRPr="004D3D48">
        <w:rPr>
          <w:sz w:val="24"/>
          <w:szCs w:val="24"/>
        </w:rPr>
        <w:t xml:space="preserve"> accertato il numero legale dichiara aperta e valida la seduta</w:t>
      </w:r>
      <w:r>
        <w:rPr>
          <w:sz w:val="24"/>
          <w:szCs w:val="24"/>
        </w:rPr>
        <w:t xml:space="preserve">, </w:t>
      </w:r>
      <w:r w:rsidRPr="004D3D48">
        <w:rPr>
          <w:sz w:val="24"/>
          <w:szCs w:val="24"/>
        </w:rPr>
        <w:t xml:space="preserve">conferisce l’incarico di verbalizzare alla </w:t>
      </w:r>
      <w:r>
        <w:rPr>
          <w:sz w:val="24"/>
          <w:szCs w:val="24"/>
        </w:rPr>
        <w:t xml:space="preserve">seconda </w:t>
      </w:r>
      <w:r w:rsidRPr="004D3D48">
        <w:rPr>
          <w:sz w:val="24"/>
          <w:szCs w:val="24"/>
        </w:rPr>
        <w:t xml:space="preserve">collaboratrice della D.S. </w:t>
      </w:r>
      <w:r>
        <w:rPr>
          <w:sz w:val="24"/>
          <w:szCs w:val="24"/>
        </w:rPr>
        <w:t>Ins.</w:t>
      </w:r>
      <w:r w:rsidRPr="004D3D48">
        <w:rPr>
          <w:sz w:val="24"/>
          <w:szCs w:val="24"/>
        </w:rPr>
        <w:t xml:space="preserve"> </w:t>
      </w:r>
      <w:r>
        <w:rPr>
          <w:sz w:val="24"/>
          <w:szCs w:val="24"/>
        </w:rPr>
        <w:t>A. Di Pietra</w:t>
      </w:r>
      <w:r w:rsidRPr="004D3D48">
        <w:rPr>
          <w:sz w:val="24"/>
          <w:szCs w:val="24"/>
        </w:rPr>
        <w:t xml:space="preserve"> e chiede, contestualmente, </w:t>
      </w:r>
      <w:r w:rsidR="006574BD">
        <w:rPr>
          <w:sz w:val="24"/>
          <w:szCs w:val="24"/>
        </w:rPr>
        <w:t>la</w:t>
      </w:r>
      <w:r w:rsidRPr="004D3D48">
        <w:rPr>
          <w:sz w:val="24"/>
          <w:szCs w:val="24"/>
        </w:rPr>
        <w:t xml:space="preserve"> prof.</w:t>
      </w:r>
      <w:r>
        <w:rPr>
          <w:sz w:val="24"/>
          <w:szCs w:val="24"/>
        </w:rPr>
        <w:t xml:space="preserve"> </w:t>
      </w:r>
      <w:proofErr w:type="spellStart"/>
      <w:r w:rsidR="006574BD">
        <w:rPr>
          <w:sz w:val="24"/>
          <w:szCs w:val="24"/>
        </w:rPr>
        <w:t>Ssa</w:t>
      </w:r>
      <w:proofErr w:type="spellEnd"/>
      <w:r w:rsidR="006574BD">
        <w:rPr>
          <w:sz w:val="24"/>
          <w:szCs w:val="24"/>
        </w:rPr>
        <w:t xml:space="preserve"> Marianna </w:t>
      </w:r>
      <w:proofErr w:type="spellStart"/>
      <w:r w:rsidR="006574BD">
        <w:rPr>
          <w:sz w:val="24"/>
          <w:szCs w:val="24"/>
        </w:rPr>
        <w:t>Terrasi</w:t>
      </w:r>
      <w:proofErr w:type="spellEnd"/>
      <w:r w:rsidRPr="004D3D48">
        <w:rPr>
          <w:sz w:val="24"/>
          <w:szCs w:val="24"/>
        </w:rPr>
        <w:t xml:space="preserve"> di verificare, costantemente, la presenza dei componenti il Collegio in ambiente digitale, sulla piattaforma individuata per la riunione dell’organo collegiale (vedi tabella allegata). </w:t>
      </w:r>
    </w:p>
    <w:p w:rsidR="00DC7415" w:rsidRPr="004D3D48" w:rsidRDefault="00DC7415" w:rsidP="00DC7415">
      <w:pPr>
        <w:spacing w:after="244"/>
        <w:ind w:left="-5" w:right="5"/>
        <w:rPr>
          <w:sz w:val="24"/>
          <w:szCs w:val="24"/>
        </w:rPr>
      </w:pPr>
      <w:r w:rsidRPr="004D3D48">
        <w:rPr>
          <w:sz w:val="24"/>
          <w:szCs w:val="24"/>
        </w:rPr>
        <w:t>Considerata la modalità “</w:t>
      </w:r>
      <w:r w:rsidRPr="004D3D48">
        <w:rPr>
          <w:i/>
          <w:sz w:val="24"/>
          <w:szCs w:val="24"/>
        </w:rPr>
        <w:t>video conferenza</w:t>
      </w:r>
      <w:r w:rsidRPr="004D3D48">
        <w:rPr>
          <w:sz w:val="24"/>
          <w:szCs w:val="24"/>
        </w:rPr>
        <w:t xml:space="preserve">” e le relative disposizioni normative in materia, la </w:t>
      </w:r>
      <w:r>
        <w:rPr>
          <w:sz w:val="24"/>
          <w:szCs w:val="24"/>
        </w:rPr>
        <w:t xml:space="preserve">prima collaboratrice prof. Cucchiara </w:t>
      </w:r>
      <w:r w:rsidRPr="004D3D48">
        <w:rPr>
          <w:sz w:val="24"/>
          <w:szCs w:val="24"/>
        </w:rPr>
        <w:t>comunica che sarà possibile votare attraverso lo strumento sondaggi. Si precisa che coloro che avranno difficoltà nell’espressione del loro voto tramite sondaggi, potranno votare in chat.</w:t>
      </w:r>
    </w:p>
    <w:p w:rsidR="00DC7415" w:rsidRPr="004D3D48" w:rsidRDefault="00DC7415" w:rsidP="00DC7415">
      <w:pPr>
        <w:spacing w:after="241"/>
        <w:ind w:left="-5" w:right="5"/>
        <w:rPr>
          <w:sz w:val="24"/>
          <w:szCs w:val="24"/>
        </w:rPr>
      </w:pPr>
      <w:r w:rsidRPr="004D3D48">
        <w:rPr>
          <w:sz w:val="24"/>
          <w:szCs w:val="24"/>
        </w:rPr>
        <w:t xml:space="preserve">La </w:t>
      </w:r>
      <w:r>
        <w:rPr>
          <w:sz w:val="24"/>
          <w:szCs w:val="24"/>
        </w:rPr>
        <w:t>prof.ssa G. Cucchiara</w:t>
      </w:r>
      <w:r w:rsidRPr="004D3D48">
        <w:rPr>
          <w:sz w:val="24"/>
          <w:szCs w:val="24"/>
        </w:rPr>
        <w:t xml:space="preserve"> invita alla discussione dei singoli punti all’O.d.G.:</w:t>
      </w:r>
    </w:p>
    <w:p w:rsidR="00DC7415" w:rsidRPr="004D3D48" w:rsidRDefault="00DC7415" w:rsidP="00DC7415">
      <w:pPr>
        <w:numPr>
          <w:ilvl w:val="0"/>
          <w:numId w:val="4"/>
        </w:numPr>
        <w:spacing w:after="241"/>
        <w:ind w:right="5" w:hanging="276"/>
        <w:rPr>
          <w:sz w:val="24"/>
          <w:szCs w:val="24"/>
        </w:rPr>
      </w:pPr>
      <w:r w:rsidRPr="004D3D48">
        <w:rPr>
          <w:sz w:val="24"/>
          <w:szCs w:val="24"/>
        </w:rPr>
        <w:t>Approvazione del verbale della seduta precedente:</w:t>
      </w:r>
    </w:p>
    <w:p w:rsidR="00DC7415" w:rsidRPr="004D3D48" w:rsidRDefault="00DC7415" w:rsidP="00DC7415">
      <w:pPr>
        <w:ind w:left="-5" w:right="5"/>
        <w:rPr>
          <w:sz w:val="24"/>
          <w:szCs w:val="24"/>
        </w:rPr>
      </w:pPr>
      <w:r w:rsidRPr="004D3D48">
        <w:rPr>
          <w:sz w:val="24"/>
          <w:szCs w:val="24"/>
        </w:rPr>
        <w:lastRenderedPageBreak/>
        <w:t xml:space="preserve">La </w:t>
      </w:r>
      <w:r>
        <w:rPr>
          <w:sz w:val="24"/>
          <w:szCs w:val="24"/>
        </w:rPr>
        <w:t>presidente</w:t>
      </w:r>
      <w:r w:rsidRPr="004D3D48">
        <w:rPr>
          <w:sz w:val="24"/>
          <w:szCs w:val="24"/>
        </w:rPr>
        <w:t xml:space="preserve"> chiede al Collegio se ha preso visione del verbale pubblicato sul sito della scuola nella sezione riservata </w:t>
      </w:r>
      <w:r w:rsidR="006574BD">
        <w:rPr>
          <w:sz w:val="24"/>
          <w:szCs w:val="24"/>
        </w:rPr>
        <w:t>e inviato come allegato alla convocazione del Collegio.</w:t>
      </w:r>
      <w:r w:rsidRPr="004D3D48">
        <w:rPr>
          <w:sz w:val="24"/>
          <w:szCs w:val="24"/>
        </w:rPr>
        <w:t xml:space="preserve"> </w:t>
      </w:r>
      <w:r w:rsidR="006574BD">
        <w:rPr>
          <w:sz w:val="24"/>
          <w:szCs w:val="24"/>
        </w:rPr>
        <w:t>O</w:t>
      </w:r>
      <w:r w:rsidRPr="004D3D48">
        <w:rPr>
          <w:sz w:val="24"/>
          <w:szCs w:val="24"/>
        </w:rPr>
        <w:t xml:space="preserve">ttenuta risposta affermativa, </w:t>
      </w:r>
      <w:r w:rsidR="006574BD">
        <w:rPr>
          <w:sz w:val="24"/>
          <w:szCs w:val="24"/>
        </w:rPr>
        <w:t xml:space="preserve">si </w:t>
      </w:r>
      <w:r w:rsidRPr="004D3D48">
        <w:rPr>
          <w:sz w:val="24"/>
          <w:szCs w:val="24"/>
        </w:rPr>
        <w:t>procede alla votazione.</w:t>
      </w:r>
    </w:p>
    <w:p w:rsidR="00DC7415" w:rsidRPr="004D3D48" w:rsidRDefault="00DC7415" w:rsidP="00DC7415">
      <w:pPr>
        <w:ind w:left="-5" w:right="5"/>
        <w:rPr>
          <w:sz w:val="24"/>
          <w:szCs w:val="24"/>
        </w:rPr>
      </w:pPr>
      <w:r w:rsidRPr="004D3D48">
        <w:rPr>
          <w:sz w:val="24"/>
          <w:szCs w:val="24"/>
        </w:rPr>
        <w:t xml:space="preserve">Favorevoli </w:t>
      </w:r>
      <w:r w:rsidR="004C0D16">
        <w:rPr>
          <w:sz w:val="24"/>
          <w:szCs w:val="24"/>
        </w:rPr>
        <w:t>98</w:t>
      </w:r>
      <w:r>
        <w:rPr>
          <w:sz w:val="24"/>
          <w:szCs w:val="24"/>
        </w:rPr>
        <w:t xml:space="preserve"> </w:t>
      </w:r>
    </w:p>
    <w:p w:rsidR="00DC7415" w:rsidRPr="004D3D48" w:rsidRDefault="00DC7415" w:rsidP="00DC7415">
      <w:pPr>
        <w:ind w:left="-5" w:right="5"/>
        <w:rPr>
          <w:sz w:val="24"/>
          <w:szCs w:val="24"/>
        </w:rPr>
      </w:pPr>
      <w:r w:rsidRPr="004D3D48">
        <w:rPr>
          <w:sz w:val="24"/>
          <w:szCs w:val="24"/>
        </w:rPr>
        <w:t xml:space="preserve">Astenuti </w:t>
      </w:r>
      <w:r w:rsidR="004C0D16">
        <w:rPr>
          <w:sz w:val="24"/>
          <w:szCs w:val="24"/>
        </w:rPr>
        <w:t>0</w:t>
      </w:r>
    </w:p>
    <w:p w:rsidR="00DC7415" w:rsidRDefault="00DC7415" w:rsidP="00DC7415">
      <w:pPr>
        <w:ind w:left="-5" w:right="5"/>
        <w:rPr>
          <w:sz w:val="24"/>
          <w:szCs w:val="24"/>
        </w:rPr>
      </w:pPr>
      <w:r w:rsidRPr="004D3D48">
        <w:rPr>
          <w:sz w:val="24"/>
          <w:szCs w:val="24"/>
        </w:rPr>
        <w:t xml:space="preserve">Contrari </w:t>
      </w:r>
      <w:bookmarkStart w:id="0" w:name="_Hlk86924450"/>
      <w:r w:rsidR="004C0D16">
        <w:rPr>
          <w:sz w:val="24"/>
          <w:szCs w:val="24"/>
        </w:rPr>
        <w:t>0</w:t>
      </w:r>
    </w:p>
    <w:p w:rsidR="00DC7415" w:rsidRPr="004D3D48" w:rsidRDefault="00DC7415" w:rsidP="00DC7415">
      <w:pPr>
        <w:ind w:left="-5" w:right="5"/>
        <w:rPr>
          <w:sz w:val="24"/>
          <w:szCs w:val="24"/>
        </w:rPr>
      </w:pPr>
      <w:r>
        <w:rPr>
          <w:sz w:val="24"/>
          <w:szCs w:val="24"/>
        </w:rPr>
        <w:t>Non risultano pervenuti i voti mancanti.</w:t>
      </w:r>
    </w:p>
    <w:bookmarkEnd w:id="0"/>
    <w:p w:rsidR="00DC7415" w:rsidRPr="0079666C" w:rsidRDefault="00DC7415" w:rsidP="00DC7415">
      <w:pPr>
        <w:pStyle w:val="Nessunaspaziatura"/>
        <w:rPr>
          <w:sz w:val="24"/>
          <w:szCs w:val="24"/>
        </w:rPr>
      </w:pPr>
      <w:r w:rsidRPr="0079666C">
        <w:rPr>
          <w:sz w:val="24"/>
          <w:szCs w:val="24"/>
        </w:rPr>
        <w:t>Il verbale è approvato a larghissima maggioranza.</w:t>
      </w:r>
    </w:p>
    <w:p w:rsidR="00DC7415" w:rsidRPr="0079666C" w:rsidRDefault="00DC7415" w:rsidP="00DC7415">
      <w:pPr>
        <w:pStyle w:val="Nessunaspaziatura"/>
        <w:rPr>
          <w:sz w:val="24"/>
          <w:szCs w:val="24"/>
        </w:rPr>
      </w:pPr>
    </w:p>
    <w:p w:rsidR="0019123E" w:rsidRDefault="0019123E" w:rsidP="0019123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360"/>
        <w:jc w:val="left"/>
        <w:rPr>
          <w:rFonts w:eastAsiaTheme="minorEastAsia"/>
          <w:color w:val="auto"/>
          <w:sz w:val="24"/>
          <w:szCs w:val="24"/>
          <w:lang w:bidi="it-IT"/>
        </w:rPr>
      </w:pPr>
      <w:r w:rsidRPr="0019123E">
        <w:rPr>
          <w:rFonts w:eastAsiaTheme="minorEastAsia"/>
          <w:color w:val="auto"/>
          <w:sz w:val="24"/>
          <w:szCs w:val="24"/>
          <w:lang w:bidi="it-IT"/>
        </w:rPr>
        <w:t>Nomina tutor di tirocini</w:t>
      </w:r>
      <w:r>
        <w:rPr>
          <w:rFonts w:eastAsiaTheme="minorEastAsia"/>
          <w:color w:val="auto"/>
          <w:sz w:val="24"/>
          <w:szCs w:val="24"/>
          <w:lang w:bidi="it-IT"/>
        </w:rPr>
        <w:t>o;</w:t>
      </w:r>
    </w:p>
    <w:p w:rsidR="00DC7415" w:rsidRDefault="0019123E" w:rsidP="00B238EF">
      <w:pPr>
        <w:spacing w:after="241"/>
        <w:ind w:left="-5" w:right="5"/>
        <w:rPr>
          <w:sz w:val="24"/>
          <w:szCs w:val="24"/>
        </w:rPr>
      </w:pPr>
      <w:r w:rsidRPr="0019123E">
        <w:rPr>
          <w:sz w:val="24"/>
          <w:szCs w:val="24"/>
        </w:rPr>
        <w:t xml:space="preserve">La presidente </w:t>
      </w:r>
      <w:r>
        <w:rPr>
          <w:sz w:val="24"/>
          <w:szCs w:val="24"/>
        </w:rPr>
        <w:t xml:space="preserve">chiede al Collegio se ha preso visione del documento allegato alla circolare di convocazione della seduta, nel quale si riportavano i nominativi dei docenti curricolari e di sostegno che hanno dato la loro disponibilità ad accogliere nelle loro classi i tirocinanti di Scienze della formazione primaria, per il tirocinio ordinario da svolgere nella scuola dell’infanzia e/o primaria, e i tirocinanti che stanno frequentando il TFA VIII ciclo per conseguire il titolo di specializzazione per i sostegno alla scuola dell’infanzia, primaria o secondaria di primo grado. </w:t>
      </w:r>
    </w:p>
    <w:p w:rsidR="0019123E" w:rsidRDefault="0019123E" w:rsidP="00B238EF">
      <w:pPr>
        <w:spacing w:after="241"/>
        <w:ind w:left="-5" w:right="5"/>
        <w:rPr>
          <w:sz w:val="24"/>
          <w:szCs w:val="24"/>
        </w:rPr>
      </w:pPr>
      <w:r>
        <w:rPr>
          <w:sz w:val="24"/>
          <w:szCs w:val="24"/>
        </w:rPr>
        <w:t>Ricevuta risposta affermativa si procede alla votazione per l’approvazione delle candidature</w:t>
      </w:r>
      <w:r w:rsidR="007242FC">
        <w:rPr>
          <w:sz w:val="24"/>
          <w:szCs w:val="24"/>
        </w:rPr>
        <w:t>:</w:t>
      </w:r>
    </w:p>
    <w:p w:rsidR="0019123E" w:rsidRDefault="0019123E" w:rsidP="006574BD">
      <w:pPr>
        <w:spacing w:after="0" w:line="240" w:lineRule="auto"/>
        <w:ind w:left="-6" w:right="6" w:hanging="11"/>
        <w:rPr>
          <w:sz w:val="24"/>
          <w:szCs w:val="24"/>
        </w:rPr>
      </w:pPr>
      <w:r>
        <w:rPr>
          <w:sz w:val="24"/>
          <w:szCs w:val="24"/>
        </w:rPr>
        <w:t>Favorevoli</w:t>
      </w:r>
      <w:r w:rsidR="004C0D16">
        <w:rPr>
          <w:sz w:val="24"/>
          <w:szCs w:val="24"/>
        </w:rPr>
        <w:t xml:space="preserve"> 97</w:t>
      </w:r>
    </w:p>
    <w:p w:rsidR="0019123E" w:rsidRDefault="0019123E" w:rsidP="006574BD">
      <w:pPr>
        <w:spacing w:after="0" w:line="240" w:lineRule="auto"/>
        <w:ind w:left="-6" w:right="6" w:hanging="11"/>
        <w:rPr>
          <w:sz w:val="24"/>
          <w:szCs w:val="24"/>
        </w:rPr>
      </w:pPr>
      <w:r>
        <w:rPr>
          <w:sz w:val="24"/>
          <w:szCs w:val="24"/>
        </w:rPr>
        <w:t>Contrari</w:t>
      </w:r>
      <w:r w:rsidR="004C0D16">
        <w:rPr>
          <w:sz w:val="24"/>
          <w:szCs w:val="24"/>
        </w:rPr>
        <w:t xml:space="preserve"> 0</w:t>
      </w:r>
    </w:p>
    <w:p w:rsidR="0019123E" w:rsidRDefault="0019123E" w:rsidP="006574BD">
      <w:pPr>
        <w:spacing w:after="0" w:line="240" w:lineRule="auto"/>
        <w:ind w:left="-6" w:right="6" w:hanging="11"/>
        <w:rPr>
          <w:sz w:val="24"/>
          <w:szCs w:val="24"/>
        </w:rPr>
      </w:pPr>
      <w:r>
        <w:rPr>
          <w:sz w:val="24"/>
          <w:szCs w:val="24"/>
        </w:rPr>
        <w:t>Astenuti</w:t>
      </w:r>
      <w:r w:rsidR="004C0D16">
        <w:rPr>
          <w:sz w:val="24"/>
          <w:szCs w:val="24"/>
        </w:rPr>
        <w:t xml:space="preserve"> 0</w:t>
      </w:r>
    </w:p>
    <w:p w:rsidR="0019123E" w:rsidRPr="0019123E" w:rsidRDefault="0019123E" w:rsidP="00B238EF">
      <w:pPr>
        <w:spacing w:after="241"/>
        <w:ind w:left="-5" w:right="5"/>
        <w:rPr>
          <w:sz w:val="24"/>
          <w:szCs w:val="24"/>
        </w:rPr>
      </w:pPr>
      <w:r>
        <w:rPr>
          <w:sz w:val="24"/>
          <w:szCs w:val="24"/>
        </w:rPr>
        <w:t xml:space="preserve">L’elenco dei tutor di tirocinio/docenti accoglienti è approvato a </w:t>
      </w:r>
      <w:r w:rsidR="004C0D16">
        <w:rPr>
          <w:sz w:val="24"/>
          <w:szCs w:val="24"/>
        </w:rPr>
        <w:t>larghissima maggioranza</w:t>
      </w:r>
      <w:r w:rsidR="007242FC">
        <w:rPr>
          <w:sz w:val="24"/>
          <w:szCs w:val="24"/>
        </w:rPr>
        <w:t>.</w:t>
      </w:r>
    </w:p>
    <w:p w:rsidR="006574BD" w:rsidRDefault="006574BD" w:rsidP="006574BD">
      <w:pPr>
        <w:pStyle w:val="Paragrafoelenco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left"/>
        <w:rPr>
          <w:rFonts w:eastAsiaTheme="minorEastAsia"/>
          <w:color w:val="auto"/>
          <w:sz w:val="24"/>
          <w:szCs w:val="24"/>
          <w:lang w:bidi="it-IT"/>
        </w:rPr>
      </w:pPr>
      <w:r w:rsidRPr="006574BD">
        <w:rPr>
          <w:rFonts w:eastAsiaTheme="minorEastAsia"/>
          <w:color w:val="auto"/>
          <w:sz w:val="24"/>
          <w:szCs w:val="24"/>
          <w:lang w:bidi="it-IT"/>
        </w:rPr>
        <w:t>Comunicazioni della DS.</w:t>
      </w:r>
    </w:p>
    <w:p w:rsidR="007242FC" w:rsidRDefault="007242FC" w:rsidP="007242FC">
      <w:pPr>
        <w:autoSpaceDE w:val="0"/>
        <w:autoSpaceDN w:val="0"/>
        <w:adjustRightInd w:val="0"/>
        <w:spacing w:after="0" w:line="240" w:lineRule="auto"/>
        <w:jc w:val="left"/>
        <w:rPr>
          <w:rFonts w:eastAsiaTheme="minorEastAsia"/>
          <w:color w:val="auto"/>
          <w:sz w:val="24"/>
          <w:szCs w:val="24"/>
          <w:lang w:bidi="it-IT"/>
        </w:rPr>
      </w:pPr>
      <w:r>
        <w:rPr>
          <w:rFonts w:eastAsiaTheme="minorEastAsia"/>
          <w:color w:val="auto"/>
          <w:sz w:val="24"/>
          <w:szCs w:val="24"/>
          <w:lang w:bidi="it-IT"/>
        </w:rPr>
        <w:t xml:space="preserve">La presidente della seduta da delle comunicazioni a nome della dirigente. </w:t>
      </w:r>
    </w:p>
    <w:p w:rsidR="007242FC" w:rsidRPr="007242FC" w:rsidRDefault="007242FC" w:rsidP="007242FC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auto"/>
          <w:sz w:val="24"/>
          <w:szCs w:val="24"/>
          <w:lang w:bidi="it-IT"/>
        </w:rPr>
      </w:pPr>
      <w:r>
        <w:rPr>
          <w:rFonts w:eastAsiaTheme="minorEastAsia"/>
          <w:color w:val="auto"/>
          <w:sz w:val="24"/>
          <w:szCs w:val="24"/>
          <w:lang w:bidi="it-IT"/>
        </w:rPr>
        <w:t>In primo luogo chiarisce che, al fine di ottimizzare l’organizzazione scolastica, è opportuno che coloro che devono sottoporre questioni di carattere didattico, o scolastico in generale, alla Dirigente facciano riferimenti in prima battuta alla Funzione Strumentale che si occupa dell’area di pertinenza della problematica; la Funzione Strumentale valuterà se e quando sottoporre la questione alla Dirigente Scolastica</w:t>
      </w:r>
    </w:p>
    <w:p w:rsidR="004C0D16" w:rsidRPr="007242FC" w:rsidRDefault="007242FC" w:rsidP="006574BD">
      <w:pPr>
        <w:spacing w:after="241"/>
        <w:ind w:left="0" w:right="5" w:firstLine="0"/>
        <w:rPr>
          <w:sz w:val="24"/>
          <w:szCs w:val="24"/>
        </w:rPr>
      </w:pPr>
      <w:r w:rsidRPr="007242FC">
        <w:rPr>
          <w:sz w:val="24"/>
          <w:szCs w:val="24"/>
        </w:rPr>
        <w:t>Successivame</w:t>
      </w:r>
      <w:r>
        <w:rPr>
          <w:sz w:val="24"/>
          <w:szCs w:val="24"/>
        </w:rPr>
        <w:t>n</w:t>
      </w:r>
      <w:r w:rsidRPr="007242FC">
        <w:rPr>
          <w:sz w:val="24"/>
          <w:szCs w:val="24"/>
        </w:rPr>
        <w:t xml:space="preserve">te </w:t>
      </w:r>
      <w:r>
        <w:rPr>
          <w:sz w:val="24"/>
          <w:szCs w:val="24"/>
        </w:rPr>
        <w:t>l</w:t>
      </w:r>
      <w:r w:rsidR="004C0D16" w:rsidRPr="007242FC">
        <w:rPr>
          <w:sz w:val="24"/>
          <w:szCs w:val="24"/>
        </w:rPr>
        <w:t xml:space="preserve">a presidente da indicazioni verbali in merito all’organizzazione della Festa di Natale del </w:t>
      </w:r>
      <w:r w:rsidR="003E5B0F" w:rsidRPr="007242FC">
        <w:rPr>
          <w:sz w:val="24"/>
          <w:szCs w:val="24"/>
        </w:rPr>
        <w:t>21 dicembre 2022, facendo riferimento alle circolari già trasmesse.</w:t>
      </w:r>
    </w:p>
    <w:p w:rsidR="003E5B0F" w:rsidRPr="007242FC" w:rsidRDefault="003E5B0F" w:rsidP="006574BD">
      <w:pPr>
        <w:spacing w:after="241"/>
        <w:ind w:left="0" w:right="5" w:firstLine="0"/>
        <w:rPr>
          <w:sz w:val="24"/>
          <w:szCs w:val="24"/>
        </w:rPr>
      </w:pPr>
      <w:r w:rsidRPr="007242FC">
        <w:rPr>
          <w:sz w:val="24"/>
          <w:szCs w:val="24"/>
        </w:rPr>
        <w:t>Terminata la discussione, la seduta è sciolta alle ore 1</w:t>
      </w:r>
      <w:r w:rsidR="00451677" w:rsidRPr="007242FC">
        <w:rPr>
          <w:sz w:val="24"/>
          <w:szCs w:val="24"/>
        </w:rPr>
        <w:t>8</w:t>
      </w:r>
      <w:r w:rsidRPr="007242FC">
        <w:rPr>
          <w:sz w:val="24"/>
          <w:szCs w:val="24"/>
        </w:rPr>
        <w:t>:</w:t>
      </w:r>
      <w:r w:rsidR="00451677" w:rsidRPr="007242FC">
        <w:rPr>
          <w:sz w:val="24"/>
          <w:szCs w:val="24"/>
        </w:rPr>
        <w:t>55</w:t>
      </w:r>
      <w:r w:rsidRPr="007242FC">
        <w:rPr>
          <w:sz w:val="24"/>
          <w:szCs w:val="24"/>
        </w:rPr>
        <w:t>.</w:t>
      </w:r>
    </w:p>
    <w:p w:rsidR="0019123E" w:rsidRDefault="0019123E" w:rsidP="00486002">
      <w:pPr>
        <w:spacing w:after="241"/>
        <w:ind w:left="-5" w:right="5"/>
        <w:rPr>
          <w:sz w:val="24"/>
          <w:szCs w:val="24"/>
        </w:rPr>
      </w:pPr>
    </w:p>
    <w:p w:rsidR="00486002" w:rsidRPr="0019123E" w:rsidRDefault="0029364C" w:rsidP="00486002">
      <w:pPr>
        <w:spacing w:after="241"/>
        <w:ind w:left="-5" w:right="5"/>
        <w:rPr>
          <w:sz w:val="24"/>
          <w:szCs w:val="24"/>
        </w:rPr>
      </w:pPr>
      <w:r w:rsidRPr="0019123E">
        <w:rPr>
          <w:sz w:val="24"/>
          <w:szCs w:val="24"/>
        </w:rPr>
        <w:t xml:space="preserve">La </w:t>
      </w:r>
      <w:r w:rsidR="006B6170" w:rsidRPr="0019123E">
        <w:rPr>
          <w:sz w:val="24"/>
          <w:szCs w:val="24"/>
        </w:rPr>
        <w:t xml:space="preserve">Segretaria </w:t>
      </w:r>
      <w:r w:rsidRPr="0019123E">
        <w:rPr>
          <w:sz w:val="24"/>
          <w:szCs w:val="24"/>
        </w:rPr>
        <w:t>Verbalizzante</w:t>
      </w:r>
    </w:p>
    <w:p w:rsidR="00561DD9" w:rsidRPr="007242FC" w:rsidRDefault="00472F44" w:rsidP="00486002">
      <w:pPr>
        <w:spacing w:after="241"/>
        <w:ind w:left="-5" w:right="5"/>
        <w:rPr>
          <w:sz w:val="24"/>
          <w:szCs w:val="24"/>
        </w:rPr>
      </w:pPr>
      <w:r w:rsidRPr="0019123E">
        <w:rPr>
          <w:sz w:val="24"/>
          <w:szCs w:val="24"/>
        </w:rPr>
        <w:t>Ins. Anna Di Pietra</w:t>
      </w:r>
      <w:r w:rsidR="00D0180B" w:rsidRPr="0019123E">
        <w:rPr>
          <w:sz w:val="24"/>
          <w:szCs w:val="24"/>
        </w:rPr>
        <w:tab/>
      </w:r>
      <w:r w:rsidR="00D0180B" w:rsidRPr="0019123E">
        <w:rPr>
          <w:sz w:val="24"/>
          <w:szCs w:val="24"/>
        </w:rPr>
        <w:tab/>
      </w:r>
      <w:r w:rsidR="00D0180B" w:rsidRPr="0019123E">
        <w:rPr>
          <w:sz w:val="24"/>
          <w:szCs w:val="24"/>
        </w:rPr>
        <w:tab/>
      </w:r>
      <w:r w:rsidR="00D0180B">
        <w:tab/>
      </w:r>
      <w:r w:rsidR="00D0180B">
        <w:tab/>
      </w:r>
      <w:r w:rsidR="00D0180B">
        <w:tab/>
      </w:r>
      <w:r w:rsidR="0019123E" w:rsidRPr="007242FC">
        <w:rPr>
          <w:sz w:val="24"/>
          <w:szCs w:val="24"/>
        </w:rPr>
        <w:t>La presidente della seduta</w:t>
      </w:r>
    </w:p>
    <w:p w:rsidR="00D0180B" w:rsidRPr="007242FC" w:rsidRDefault="00D0180B" w:rsidP="00472F44">
      <w:pPr>
        <w:ind w:left="-5" w:right="5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42FC" w:rsidRPr="007242FC">
        <w:rPr>
          <w:sz w:val="24"/>
          <w:szCs w:val="24"/>
        </w:rPr>
        <w:t>Prof.ssa Giuseppina Cucchiara</w:t>
      </w:r>
    </w:p>
    <w:sectPr w:rsidR="00D0180B" w:rsidRPr="007242FC" w:rsidSect="00E23D27">
      <w:pgSz w:w="11906" w:h="16838"/>
      <w:pgMar w:top="1144" w:right="1143" w:bottom="1212" w:left="113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225C"/>
    <w:multiLevelType w:val="hybridMultilevel"/>
    <w:tmpl w:val="D26CF612"/>
    <w:lvl w:ilvl="0" w:tplc="B9744966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64CF6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0BAD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743E7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B21BA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5856D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78A33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C2F79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0E7E7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E423A9"/>
    <w:multiLevelType w:val="hybridMultilevel"/>
    <w:tmpl w:val="4242319C"/>
    <w:lvl w:ilvl="0" w:tplc="FFFFFFFF">
      <w:start w:val="1"/>
      <w:numFmt w:val="decimal"/>
      <w:lvlText w:val="%1."/>
      <w:lvlJc w:val="left"/>
      <w:pPr>
        <w:ind w:left="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2FF22E1"/>
    <w:multiLevelType w:val="hybridMultilevel"/>
    <w:tmpl w:val="A964EA86"/>
    <w:lvl w:ilvl="0" w:tplc="A818102A">
      <w:start w:val="1"/>
      <w:numFmt w:val="bullet"/>
      <w:lvlText w:val="-"/>
      <w:lvlJc w:val="left"/>
      <w:pPr>
        <w:ind w:left="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A08C6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30BF6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44AD2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4391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88844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62A24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9C8C1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825D3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3FB5C2E"/>
    <w:multiLevelType w:val="multilevel"/>
    <w:tmpl w:val="31AC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1F15FE"/>
    <w:multiLevelType w:val="hybridMultilevel"/>
    <w:tmpl w:val="F9AAB0D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8211449"/>
    <w:multiLevelType w:val="hybridMultilevel"/>
    <w:tmpl w:val="F9AAB0D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CC92799"/>
    <w:multiLevelType w:val="hybridMultilevel"/>
    <w:tmpl w:val="4242319C"/>
    <w:lvl w:ilvl="0" w:tplc="FFFFFFFF">
      <w:start w:val="1"/>
      <w:numFmt w:val="decimal"/>
      <w:lvlText w:val="%1."/>
      <w:lvlJc w:val="left"/>
      <w:pPr>
        <w:ind w:left="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F096BF4"/>
    <w:multiLevelType w:val="hybridMultilevel"/>
    <w:tmpl w:val="A7F05312"/>
    <w:lvl w:ilvl="0" w:tplc="EEC8F2DC">
      <w:start w:val="17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8">
    <w:nsid w:val="116C1911"/>
    <w:multiLevelType w:val="hybridMultilevel"/>
    <w:tmpl w:val="F84E6EB0"/>
    <w:lvl w:ilvl="0" w:tplc="C6A4F48A">
      <w:start w:val="13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9">
    <w:nsid w:val="147171E4"/>
    <w:multiLevelType w:val="hybridMultilevel"/>
    <w:tmpl w:val="03F2B19C"/>
    <w:lvl w:ilvl="0" w:tplc="4F9C6370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0005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5CB6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08EB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6AD7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9E46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5A4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2E65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8EDC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8C4567C"/>
    <w:multiLevelType w:val="multilevel"/>
    <w:tmpl w:val="31AC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AA32C3"/>
    <w:multiLevelType w:val="hybridMultilevel"/>
    <w:tmpl w:val="5072A5E0"/>
    <w:lvl w:ilvl="0" w:tplc="2802242E">
      <w:start w:val="1"/>
      <w:numFmt w:val="bullet"/>
      <w:lvlText w:val="-"/>
      <w:lvlJc w:val="left"/>
      <w:pPr>
        <w:ind w:left="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7CCA78">
      <w:start w:val="1"/>
      <w:numFmt w:val="bullet"/>
      <w:lvlText w:val="o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42936C">
      <w:start w:val="1"/>
      <w:numFmt w:val="bullet"/>
      <w:lvlText w:val="▪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E006C8">
      <w:start w:val="1"/>
      <w:numFmt w:val="bullet"/>
      <w:lvlText w:val="•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12965C">
      <w:start w:val="1"/>
      <w:numFmt w:val="bullet"/>
      <w:lvlText w:val="o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E4A0A6">
      <w:start w:val="1"/>
      <w:numFmt w:val="bullet"/>
      <w:lvlText w:val="▪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6EABA0">
      <w:start w:val="1"/>
      <w:numFmt w:val="bullet"/>
      <w:lvlText w:val="•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B8BCBC">
      <w:start w:val="1"/>
      <w:numFmt w:val="bullet"/>
      <w:lvlText w:val="o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465DE6">
      <w:start w:val="1"/>
      <w:numFmt w:val="bullet"/>
      <w:lvlText w:val="▪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44F333D"/>
    <w:multiLevelType w:val="hybridMultilevel"/>
    <w:tmpl w:val="EB526D28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2DC52945"/>
    <w:multiLevelType w:val="hybridMultilevel"/>
    <w:tmpl w:val="F9AAB0D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156F4C"/>
    <w:multiLevelType w:val="hybridMultilevel"/>
    <w:tmpl w:val="1D884CC0"/>
    <w:lvl w:ilvl="0" w:tplc="E4704BE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D23F3E">
      <w:start w:val="1"/>
      <w:numFmt w:val="lowerLetter"/>
      <w:lvlText w:val="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2A52E4">
      <w:start w:val="10"/>
      <w:numFmt w:val="decimal"/>
      <w:lvlRestart w:val="0"/>
      <w:lvlText w:val="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A85790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FC3E36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8007DC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368D76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F8C790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5A9B6C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03C211E"/>
    <w:multiLevelType w:val="hybridMultilevel"/>
    <w:tmpl w:val="F9AAB0D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3417278"/>
    <w:multiLevelType w:val="hybridMultilevel"/>
    <w:tmpl w:val="5486F8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305FC5"/>
    <w:multiLevelType w:val="hybridMultilevel"/>
    <w:tmpl w:val="F9AAB0D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5AF34DB"/>
    <w:multiLevelType w:val="hybridMultilevel"/>
    <w:tmpl w:val="C44E8CD0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>
    <w:nsid w:val="38195231"/>
    <w:multiLevelType w:val="hybridMultilevel"/>
    <w:tmpl w:val="8044427A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8A42194"/>
    <w:multiLevelType w:val="hybridMultilevel"/>
    <w:tmpl w:val="A2F641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487635"/>
    <w:multiLevelType w:val="hybridMultilevel"/>
    <w:tmpl w:val="441C45CE"/>
    <w:lvl w:ilvl="0" w:tplc="448C0DDC">
      <w:start w:val="1"/>
      <w:numFmt w:val="decimal"/>
      <w:lvlText w:val="%1."/>
      <w:lvlJc w:val="left"/>
      <w:pPr>
        <w:ind w:left="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A02AA4">
      <w:start w:val="1"/>
      <w:numFmt w:val="lowerLetter"/>
      <w:lvlText w:val="%2"/>
      <w:lvlJc w:val="left"/>
      <w:pPr>
        <w:ind w:left="1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100272">
      <w:start w:val="1"/>
      <w:numFmt w:val="lowerRoman"/>
      <w:lvlText w:val="%3"/>
      <w:lvlJc w:val="left"/>
      <w:pPr>
        <w:ind w:left="2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6E1B3C">
      <w:start w:val="1"/>
      <w:numFmt w:val="decimal"/>
      <w:lvlText w:val="%4"/>
      <w:lvlJc w:val="left"/>
      <w:pPr>
        <w:ind w:left="2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AEAD84">
      <w:start w:val="1"/>
      <w:numFmt w:val="lowerLetter"/>
      <w:lvlText w:val="%5"/>
      <w:lvlJc w:val="left"/>
      <w:pPr>
        <w:ind w:left="3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62048A">
      <w:start w:val="1"/>
      <w:numFmt w:val="lowerRoman"/>
      <w:lvlText w:val="%6"/>
      <w:lvlJc w:val="left"/>
      <w:pPr>
        <w:ind w:left="4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3659B0">
      <w:start w:val="1"/>
      <w:numFmt w:val="decimal"/>
      <w:lvlText w:val="%7"/>
      <w:lvlJc w:val="left"/>
      <w:pPr>
        <w:ind w:left="4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869C10">
      <w:start w:val="1"/>
      <w:numFmt w:val="lowerLetter"/>
      <w:lvlText w:val="%8"/>
      <w:lvlJc w:val="left"/>
      <w:pPr>
        <w:ind w:left="5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14F4D8">
      <w:start w:val="1"/>
      <w:numFmt w:val="lowerRoman"/>
      <w:lvlText w:val="%9"/>
      <w:lvlJc w:val="left"/>
      <w:pPr>
        <w:ind w:left="6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B600B22"/>
    <w:multiLevelType w:val="hybridMultilevel"/>
    <w:tmpl w:val="44CE1A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33243D"/>
    <w:multiLevelType w:val="hybridMultilevel"/>
    <w:tmpl w:val="EB526D28"/>
    <w:lvl w:ilvl="0" w:tplc="0410000F">
      <w:start w:val="1"/>
      <w:numFmt w:val="decimal"/>
      <w:lvlText w:val="%1."/>
      <w:lvlJc w:val="left"/>
      <w:pPr>
        <w:ind w:left="643" w:hanging="360"/>
      </w:p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>
    <w:nsid w:val="3D3D1BBF"/>
    <w:multiLevelType w:val="hybridMultilevel"/>
    <w:tmpl w:val="55701DDE"/>
    <w:lvl w:ilvl="0" w:tplc="5900AC92">
      <w:start w:val="1"/>
      <w:numFmt w:val="upperLetter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06A2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2ACA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BE0F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9666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8ACB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3013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321A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728C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57675D4"/>
    <w:multiLevelType w:val="multilevel"/>
    <w:tmpl w:val="31AC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250793"/>
    <w:multiLevelType w:val="hybridMultilevel"/>
    <w:tmpl w:val="12C09E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4A6D16"/>
    <w:multiLevelType w:val="hybridMultilevel"/>
    <w:tmpl w:val="8ACC2ED2"/>
    <w:lvl w:ilvl="0" w:tplc="B2DA0A68">
      <w:start w:val="1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428FE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6A91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52A9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CE46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64D9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B201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8842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C91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4950501A"/>
    <w:multiLevelType w:val="hybridMultilevel"/>
    <w:tmpl w:val="4E7C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0375E6"/>
    <w:multiLevelType w:val="hybridMultilevel"/>
    <w:tmpl w:val="F9AAB0D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5974B0E"/>
    <w:multiLevelType w:val="hybridMultilevel"/>
    <w:tmpl w:val="4242319C"/>
    <w:lvl w:ilvl="0" w:tplc="86A6162E">
      <w:start w:val="1"/>
      <w:numFmt w:val="decimal"/>
      <w:lvlText w:val="%1."/>
      <w:lvlJc w:val="left"/>
      <w:pPr>
        <w:ind w:left="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C2BE0A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92062A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5E3428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ACA4B4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94526A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8AB1C2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CA7868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AE2302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55DB0223"/>
    <w:multiLevelType w:val="hybridMultilevel"/>
    <w:tmpl w:val="61D8F5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1766A9"/>
    <w:multiLevelType w:val="hybridMultilevel"/>
    <w:tmpl w:val="24C02A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680774"/>
    <w:multiLevelType w:val="hybridMultilevel"/>
    <w:tmpl w:val="F9AAB0D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5B360034"/>
    <w:multiLevelType w:val="hybridMultilevel"/>
    <w:tmpl w:val="DC2C0E16"/>
    <w:lvl w:ilvl="0" w:tplc="51E4E904">
      <w:start w:val="1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7260D6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4A595C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02288C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A0812A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2C11BA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C644BC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00DDD6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C84D88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5E31379C"/>
    <w:multiLevelType w:val="hybridMultilevel"/>
    <w:tmpl w:val="4EA0A7F2"/>
    <w:lvl w:ilvl="0" w:tplc="8A8CADB6">
      <w:start w:val="7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7AE9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B698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4E18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B4BC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8E6E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0273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1A0E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265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62866983"/>
    <w:multiLevelType w:val="hybridMultilevel"/>
    <w:tmpl w:val="138643CC"/>
    <w:lvl w:ilvl="0" w:tplc="597C6F4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4A29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7071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16D6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00F2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F281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4A16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943B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40F3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2CF600D"/>
    <w:multiLevelType w:val="hybridMultilevel"/>
    <w:tmpl w:val="4858EACA"/>
    <w:lvl w:ilvl="0" w:tplc="EC0C1F5E">
      <w:start w:val="22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A82724">
      <w:start w:val="1"/>
      <w:numFmt w:val="lowerLetter"/>
      <w:lvlText w:val="%2"/>
      <w:lvlJc w:val="left"/>
      <w:pPr>
        <w:ind w:left="1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DEC2C2">
      <w:start w:val="1"/>
      <w:numFmt w:val="lowerRoman"/>
      <w:lvlText w:val="%3"/>
      <w:lvlJc w:val="left"/>
      <w:pPr>
        <w:ind w:left="2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FEF6FA">
      <w:start w:val="1"/>
      <w:numFmt w:val="decimal"/>
      <w:lvlText w:val="%4"/>
      <w:lvlJc w:val="left"/>
      <w:pPr>
        <w:ind w:left="2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967D8E">
      <w:start w:val="1"/>
      <w:numFmt w:val="lowerLetter"/>
      <w:lvlText w:val="%5"/>
      <w:lvlJc w:val="left"/>
      <w:pPr>
        <w:ind w:left="3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20A560">
      <w:start w:val="1"/>
      <w:numFmt w:val="lowerRoman"/>
      <w:lvlText w:val="%6"/>
      <w:lvlJc w:val="left"/>
      <w:pPr>
        <w:ind w:left="4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BECF74">
      <w:start w:val="1"/>
      <w:numFmt w:val="decimal"/>
      <w:lvlText w:val="%7"/>
      <w:lvlJc w:val="left"/>
      <w:pPr>
        <w:ind w:left="4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8F598">
      <w:start w:val="1"/>
      <w:numFmt w:val="lowerLetter"/>
      <w:lvlText w:val="%8"/>
      <w:lvlJc w:val="left"/>
      <w:pPr>
        <w:ind w:left="5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52F3D6">
      <w:start w:val="1"/>
      <w:numFmt w:val="lowerRoman"/>
      <w:lvlText w:val="%9"/>
      <w:lvlJc w:val="left"/>
      <w:pPr>
        <w:ind w:left="6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64AD006C"/>
    <w:multiLevelType w:val="multilevel"/>
    <w:tmpl w:val="31AC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89D2175"/>
    <w:multiLevelType w:val="hybridMultilevel"/>
    <w:tmpl w:val="84B8FD98"/>
    <w:lvl w:ilvl="0" w:tplc="BEBCE798">
      <w:start w:val="3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8E01F8"/>
    <w:multiLevelType w:val="multilevel"/>
    <w:tmpl w:val="31AC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38511E"/>
    <w:multiLevelType w:val="hybridMultilevel"/>
    <w:tmpl w:val="3FCAB99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D4C5E4F"/>
    <w:multiLevelType w:val="hybridMultilevel"/>
    <w:tmpl w:val="A2DECAFC"/>
    <w:lvl w:ilvl="0" w:tplc="B630D154">
      <w:start w:val="1"/>
      <w:numFmt w:val="decimal"/>
      <w:lvlText w:val="%1."/>
      <w:lvlJc w:val="left"/>
      <w:pPr>
        <w:ind w:left="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DE4404">
      <w:start w:val="1"/>
      <w:numFmt w:val="lowerLetter"/>
      <w:lvlText w:val="%2"/>
      <w:lvlJc w:val="left"/>
      <w:pPr>
        <w:ind w:left="1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9C9988">
      <w:start w:val="1"/>
      <w:numFmt w:val="lowerRoman"/>
      <w:lvlText w:val="%3"/>
      <w:lvlJc w:val="left"/>
      <w:pPr>
        <w:ind w:left="2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48D2EE">
      <w:start w:val="1"/>
      <w:numFmt w:val="decimal"/>
      <w:lvlText w:val="%4"/>
      <w:lvlJc w:val="left"/>
      <w:pPr>
        <w:ind w:left="2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26F140">
      <w:start w:val="1"/>
      <w:numFmt w:val="lowerLetter"/>
      <w:lvlText w:val="%5"/>
      <w:lvlJc w:val="left"/>
      <w:pPr>
        <w:ind w:left="3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C45964">
      <w:start w:val="1"/>
      <w:numFmt w:val="lowerRoman"/>
      <w:lvlText w:val="%6"/>
      <w:lvlJc w:val="left"/>
      <w:pPr>
        <w:ind w:left="4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9CCF32">
      <w:start w:val="1"/>
      <w:numFmt w:val="decimal"/>
      <w:lvlText w:val="%7"/>
      <w:lvlJc w:val="left"/>
      <w:pPr>
        <w:ind w:left="5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12A9A8">
      <w:start w:val="1"/>
      <w:numFmt w:val="lowerLetter"/>
      <w:lvlText w:val="%8"/>
      <w:lvlJc w:val="left"/>
      <w:pPr>
        <w:ind w:left="5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C42D96">
      <w:start w:val="1"/>
      <w:numFmt w:val="lowerRoman"/>
      <w:lvlText w:val="%9"/>
      <w:lvlJc w:val="left"/>
      <w:pPr>
        <w:ind w:left="6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715E7EC7"/>
    <w:multiLevelType w:val="hybridMultilevel"/>
    <w:tmpl w:val="159EB656"/>
    <w:lvl w:ilvl="0" w:tplc="05A4B15E">
      <w:start w:val="4"/>
      <w:numFmt w:val="decimal"/>
      <w:lvlText w:val="%1."/>
      <w:lvlJc w:val="left"/>
      <w:pPr>
        <w:ind w:left="1346" w:hanging="360"/>
      </w:pPr>
      <w:rPr>
        <w:rFonts w:ascii="Calibri" w:eastAsia="Calibri" w:hAnsi="Calibri" w:cs="Calibri" w:hint="default"/>
      </w:rPr>
    </w:lvl>
    <w:lvl w:ilvl="1" w:tplc="04100019">
      <w:start w:val="1"/>
      <w:numFmt w:val="lowerLetter"/>
      <w:lvlText w:val="%2."/>
      <w:lvlJc w:val="left"/>
      <w:pPr>
        <w:ind w:left="2066" w:hanging="360"/>
      </w:pPr>
    </w:lvl>
    <w:lvl w:ilvl="2" w:tplc="0410001B" w:tentative="1">
      <w:start w:val="1"/>
      <w:numFmt w:val="lowerRoman"/>
      <w:lvlText w:val="%3."/>
      <w:lvlJc w:val="right"/>
      <w:pPr>
        <w:ind w:left="2786" w:hanging="180"/>
      </w:pPr>
    </w:lvl>
    <w:lvl w:ilvl="3" w:tplc="0410000F" w:tentative="1">
      <w:start w:val="1"/>
      <w:numFmt w:val="decimal"/>
      <w:lvlText w:val="%4."/>
      <w:lvlJc w:val="left"/>
      <w:pPr>
        <w:ind w:left="3506" w:hanging="360"/>
      </w:pPr>
    </w:lvl>
    <w:lvl w:ilvl="4" w:tplc="04100019" w:tentative="1">
      <w:start w:val="1"/>
      <w:numFmt w:val="lowerLetter"/>
      <w:lvlText w:val="%5."/>
      <w:lvlJc w:val="left"/>
      <w:pPr>
        <w:ind w:left="4226" w:hanging="360"/>
      </w:pPr>
    </w:lvl>
    <w:lvl w:ilvl="5" w:tplc="0410001B" w:tentative="1">
      <w:start w:val="1"/>
      <w:numFmt w:val="lowerRoman"/>
      <w:lvlText w:val="%6."/>
      <w:lvlJc w:val="right"/>
      <w:pPr>
        <w:ind w:left="4946" w:hanging="180"/>
      </w:pPr>
    </w:lvl>
    <w:lvl w:ilvl="6" w:tplc="0410000F" w:tentative="1">
      <w:start w:val="1"/>
      <w:numFmt w:val="decimal"/>
      <w:lvlText w:val="%7."/>
      <w:lvlJc w:val="left"/>
      <w:pPr>
        <w:ind w:left="5666" w:hanging="360"/>
      </w:pPr>
    </w:lvl>
    <w:lvl w:ilvl="7" w:tplc="04100019" w:tentative="1">
      <w:start w:val="1"/>
      <w:numFmt w:val="lowerLetter"/>
      <w:lvlText w:val="%8."/>
      <w:lvlJc w:val="left"/>
      <w:pPr>
        <w:ind w:left="6386" w:hanging="360"/>
      </w:pPr>
    </w:lvl>
    <w:lvl w:ilvl="8" w:tplc="0410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44">
    <w:nsid w:val="72F2017E"/>
    <w:multiLevelType w:val="hybridMultilevel"/>
    <w:tmpl w:val="F9AAB0D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734204C1"/>
    <w:multiLevelType w:val="hybridMultilevel"/>
    <w:tmpl w:val="0464BAAE"/>
    <w:lvl w:ilvl="0" w:tplc="1DBAC242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8A8BF6">
      <w:start w:val="4"/>
      <w:numFmt w:val="decimal"/>
      <w:lvlText w:val="%2.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54A40C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545436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F68922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74A4E4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D8700A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8A4C58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7450D0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37F2B44"/>
    <w:multiLevelType w:val="hybridMultilevel"/>
    <w:tmpl w:val="021AF46E"/>
    <w:lvl w:ilvl="0" w:tplc="EAA41B2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D6752C">
      <w:start w:val="1"/>
      <w:numFmt w:val="lowerLetter"/>
      <w:lvlText w:val="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E67420">
      <w:start w:val="15"/>
      <w:numFmt w:val="decimal"/>
      <w:lvlRestart w:val="0"/>
      <w:lvlText w:val="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CA1934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12FE70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F68CA8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942C6C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44DBCE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088266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9E3520C"/>
    <w:multiLevelType w:val="hybridMultilevel"/>
    <w:tmpl w:val="F9AAB0D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>
    <w:nsid w:val="7C1F7833"/>
    <w:multiLevelType w:val="hybridMultilevel"/>
    <w:tmpl w:val="12C09E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802B0D"/>
    <w:multiLevelType w:val="hybridMultilevel"/>
    <w:tmpl w:val="A8646D66"/>
    <w:lvl w:ilvl="0" w:tplc="62B05016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DEB7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9E15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06DC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62DE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1843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2EE5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F6A0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C6FB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1"/>
  </w:num>
  <w:num w:numId="2">
    <w:abstractNumId w:val="37"/>
  </w:num>
  <w:num w:numId="3">
    <w:abstractNumId w:val="2"/>
  </w:num>
  <w:num w:numId="4">
    <w:abstractNumId w:val="34"/>
  </w:num>
  <w:num w:numId="5">
    <w:abstractNumId w:val="45"/>
  </w:num>
  <w:num w:numId="6">
    <w:abstractNumId w:val="27"/>
  </w:num>
  <w:num w:numId="7">
    <w:abstractNumId w:val="9"/>
  </w:num>
  <w:num w:numId="8">
    <w:abstractNumId w:val="35"/>
  </w:num>
  <w:num w:numId="9">
    <w:abstractNumId w:val="24"/>
  </w:num>
  <w:num w:numId="10">
    <w:abstractNumId w:val="0"/>
  </w:num>
  <w:num w:numId="11">
    <w:abstractNumId w:val="11"/>
  </w:num>
  <w:num w:numId="12">
    <w:abstractNumId w:val="36"/>
  </w:num>
  <w:num w:numId="13">
    <w:abstractNumId w:val="14"/>
  </w:num>
  <w:num w:numId="14">
    <w:abstractNumId w:val="46"/>
  </w:num>
  <w:num w:numId="15">
    <w:abstractNumId w:val="49"/>
  </w:num>
  <w:num w:numId="16">
    <w:abstractNumId w:val="18"/>
  </w:num>
  <w:num w:numId="17">
    <w:abstractNumId w:val="8"/>
  </w:num>
  <w:num w:numId="18">
    <w:abstractNumId w:val="7"/>
  </w:num>
  <w:num w:numId="19">
    <w:abstractNumId w:val="42"/>
  </w:num>
  <w:num w:numId="20">
    <w:abstractNumId w:val="20"/>
  </w:num>
  <w:num w:numId="21">
    <w:abstractNumId w:val="22"/>
  </w:num>
  <w:num w:numId="22">
    <w:abstractNumId w:val="43"/>
  </w:num>
  <w:num w:numId="23">
    <w:abstractNumId w:val="28"/>
  </w:num>
  <w:num w:numId="24">
    <w:abstractNumId w:val="19"/>
  </w:num>
  <w:num w:numId="25">
    <w:abstractNumId w:val="41"/>
  </w:num>
  <w:num w:numId="26">
    <w:abstractNumId w:val="16"/>
  </w:num>
  <w:num w:numId="27">
    <w:abstractNumId w:val="32"/>
  </w:num>
  <w:num w:numId="28">
    <w:abstractNumId w:val="48"/>
  </w:num>
  <w:num w:numId="29">
    <w:abstractNumId w:val="26"/>
  </w:num>
  <w:num w:numId="30">
    <w:abstractNumId w:val="15"/>
  </w:num>
  <w:num w:numId="31">
    <w:abstractNumId w:val="47"/>
  </w:num>
  <w:num w:numId="32">
    <w:abstractNumId w:val="13"/>
  </w:num>
  <w:num w:numId="33">
    <w:abstractNumId w:val="5"/>
  </w:num>
  <w:num w:numId="34">
    <w:abstractNumId w:val="33"/>
  </w:num>
  <w:num w:numId="35">
    <w:abstractNumId w:val="17"/>
  </w:num>
  <w:num w:numId="36">
    <w:abstractNumId w:val="44"/>
  </w:num>
  <w:num w:numId="37">
    <w:abstractNumId w:val="4"/>
  </w:num>
  <w:num w:numId="38">
    <w:abstractNumId w:val="29"/>
  </w:num>
  <w:num w:numId="39">
    <w:abstractNumId w:val="25"/>
  </w:num>
  <w:num w:numId="40">
    <w:abstractNumId w:val="10"/>
  </w:num>
  <w:num w:numId="41">
    <w:abstractNumId w:val="3"/>
  </w:num>
  <w:num w:numId="42">
    <w:abstractNumId w:val="38"/>
  </w:num>
  <w:num w:numId="43">
    <w:abstractNumId w:val="40"/>
  </w:num>
  <w:num w:numId="44">
    <w:abstractNumId w:val="23"/>
  </w:num>
  <w:num w:numId="45">
    <w:abstractNumId w:val="12"/>
  </w:num>
  <w:num w:numId="46">
    <w:abstractNumId w:val="31"/>
  </w:num>
  <w:num w:numId="47">
    <w:abstractNumId w:val="30"/>
  </w:num>
  <w:num w:numId="48">
    <w:abstractNumId w:val="6"/>
  </w:num>
  <w:num w:numId="49">
    <w:abstractNumId w:val="1"/>
  </w:num>
  <w:num w:numId="50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/>
  <w:defaultTabStop w:val="708"/>
  <w:hyphenationZone w:val="283"/>
  <w:characterSpacingControl w:val="doNotCompress"/>
  <w:compat>
    <w:useFELayout/>
  </w:compat>
  <w:rsids>
    <w:rsidRoot w:val="00561DD9"/>
    <w:rsid w:val="0001410B"/>
    <w:rsid w:val="000177FE"/>
    <w:rsid w:val="000359E5"/>
    <w:rsid w:val="00065D7F"/>
    <w:rsid w:val="00081640"/>
    <w:rsid w:val="0009256A"/>
    <w:rsid w:val="000A08CE"/>
    <w:rsid w:val="000D1BF6"/>
    <w:rsid w:val="000D210F"/>
    <w:rsid w:val="000D7F33"/>
    <w:rsid w:val="000E0629"/>
    <w:rsid w:val="000F472E"/>
    <w:rsid w:val="00100DBE"/>
    <w:rsid w:val="00104E52"/>
    <w:rsid w:val="00114BDA"/>
    <w:rsid w:val="00126FC5"/>
    <w:rsid w:val="00141F38"/>
    <w:rsid w:val="00170325"/>
    <w:rsid w:val="0019060D"/>
    <w:rsid w:val="0019123E"/>
    <w:rsid w:val="001A0247"/>
    <w:rsid w:val="001A382A"/>
    <w:rsid w:val="001A5261"/>
    <w:rsid w:val="001B6EFA"/>
    <w:rsid w:val="001C7317"/>
    <w:rsid w:val="001D3ECC"/>
    <w:rsid w:val="001E2885"/>
    <w:rsid w:val="001E6FD7"/>
    <w:rsid w:val="001F7EBD"/>
    <w:rsid w:val="00204010"/>
    <w:rsid w:val="002063D7"/>
    <w:rsid w:val="00215966"/>
    <w:rsid w:val="00220BEA"/>
    <w:rsid w:val="00232290"/>
    <w:rsid w:val="0023654C"/>
    <w:rsid w:val="002443FB"/>
    <w:rsid w:val="00251688"/>
    <w:rsid w:val="00277A33"/>
    <w:rsid w:val="00285814"/>
    <w:rsid w:val="0029364C"/>
    <w:rsid w:val="00296E31"/>
    <w:rsid w:val="002A0BF1"/>
    <w:rsid w:val="002A16CF"/>
    <w:rsid w:val="002A1B9D"/>
    <w:rsid w:val="002A2C59"/>
    <w:rsid w:val="002B0B54"/>
    <w:rsid w:val="002B300C"/>
    <w:rsid w:val="002C0834"/>
    <w:rsid w:val="002D1C3D"/>
    <w:rsid w:val="002E34B8"/>
    <w:rsid w:val="002F0224"/>
    <w:rsid w:val="002F0C6E"/>
    <w:rsid w:val="00300F94"/>
    <w:rsid w:val="00307368"/>
    <w:rsid w:val="00323559"/>
    <w:rsid w:val="00325B82"/>
    <w:rsid w:val="00337DDE"/>
    <w:rsid w:val="003438DC"/>
    <w:rsid w:val="00344E72"/>
    <w:rsid w:val="00361A69"/>
    <w:rsid w:val="00390035"/>
    <w:rsid w:val="00393DA7"/>
    <w:rsid w:val="003A4D03"/>
    <w:rsid w:val="003C77FB"/>
    <w:rsid w:val="003D498B"/>
    <w:rsid w:val="003E4520"/>
    <w:rsid w:val="003E5B0F"/>
    <w:rsid w:val="003F2FF4"/>
    <w:rsid w:val="003F50AC"/>
    <w:rsid w:val="00402994"/>
    <w:rsid w:val="00404A96"/>
    <w:rsid w:val="0041656D"/>
    <w:rsid w:val="00423A7E"/>
    <w:rsid w:val="00433F4B"/>
    <w:rsid w:val="00451677"/>
    <w:rsid w:val="0046562B"/>
    <w:rsid w:val="00472F44"/>
    <w:rsid w:val="00475B6E"/>
    <w:rsid w:val="00486002"/>
    <w:rsid w:val="0049443F"/>
    <w:rsid w:val="004A1E19"/>
    <w:rsid w:val="004A4D30"/>
    <w:rsid w:val="004C0D16"/>
    <w:rsid w:val="004C3D51"/>
    <w:rsid w:val="004D00B0"/>
    <w:rsid w:val="004D16A6"/>
    <w:rsid w:val="004D3D48"/>
    <w:rsid w:val="004D4A73"/>
    <w:rsid w:val="004D55E2"/>
    <w:rsid w:val="004E3E81"/>
    <w:rsid w:val="004E5039"/>
    <w:rsid w:val="004E7D76"/>
    <w:rsid w:val="004F26DD"/>
    <w:rsid w:val="004F307A"/>
    <w:rsid w:val="0050560A"/>
    <w:rsid w:val="00507768"/>
    <w:rsid w:val="00537BB5"/>
    <w:rsid w:val="00541B86"/>
    <w:rsid w:val="00561DD9"/>
    <w:rsid w:val="005643D1"/>
    <w:rsid w:val="00572695"/>
    <w:rsid w:val="005A48C4"/>
    <w:rsid w:val="005B0504"/>
    <w:rsid w:val="005B1711"/>
    <w:rsid w:val="005C1515"/>
    <w:rsid w:val="005C70F4"/>
    <w:rsid w:val="005D0344"/>
    <w:rsid w:val="005D14E2"/>
    <w:rsid w:val="005E2106"/>
    <w:rsid w:val="00600ED7"/>
    <w:rsid w:val="00603683"/>
    <w:rsid w:val="00625D8D"/>
    <w:rsid w:val="00631565"/>
    <w:rsid w:val="006501AC"/>
    <w:rsid w:val="00653E2E"/>
    <w:rsid w:val="006543BC"/>
    <w:rsid w:val="006574BD"/>
    <w:rsid w:val="00666A1C"/>
    <w:rsid w:val="0068660B"/>
    <w:rsid w:val="006872A6"/>
    <w:rsid w:val="006A6766"/>
    <w:rsid w:val="006B6170"/>
    <w:rsid w:val="006C7157"/>
    <w:rsid w:val="007117BE"/>
    <w:rsid w:val="00712B98"/>
    <w:rsid w:val="00717E8A"/>
    <w:rsid w:val="007242FC"/>
    <w:rsid w:val="00727AF2"/>
    <w:rsid w:val="00730E2E"/>
    <w:rsid w:val="00740805"/>
    <w:rsid w:val="007472DE"/>
    <w:rsid w:val="00750B59"/>
    <w:rsid w:val="00752DE6"/>
    <w:rsid w:val="00752EC5"/>
    <w:rsid w:val="00766FC8"/>
    <w:rsid w:val="00777814"/>
    <w:rsid w:val="007861BB"/>
    <w:rsid w:val="00792B52"/>
    <w:rsid w:val="0079666C"/>
    <w:rsid w:val="007A0FF0"/>
    <w:rsid w:val="007C3219"/>
    <w:rsid w:val="007E5D84"/>
    <w:rsid w:val="00803F1C"/>
    <w:rsid w:val="008111D9"/>
    <w:rsid w:val="00824FD8"/>
    <w:rsid w:val="008302C8"/>
    <w:rsid w:val="00847F12"/>
    <w:rsid w:val="00854B4D"/>
    <w:rsid w:val="0086223E"/>
    <w:rsid w:val="008753BE"/>
    <w:rsid w:val="008A424D"/>
    <w:rsid w:val="008C00DC"/>
    <w:rsid w:val="008C0F90"/>
    <w:rsid w:val="008E3DC0"/>
    <w:rsid w:val="009177D7"/>
    <w:rsid w:val="0092765B"/>
    <w:rsid w:val="00945DC5"/>
    <w:rsid w:val="009676B1"/>
    <w:rsid w:val="009A05F0"/>
    <w:rsid w:val="009A3310"/>
    <w:rsid w:val="009C56ED"/>
    <w:rsid w:val="009C5D2E"/>
    <w:rsid w:val="009D0CD1"/>
    <w:rsid w:val="00A04F00"/>
    <w:rsid w:val="00A068C3"/>
    <w:rsid w:val="00A11B89"/>
    <w:rsid w:val="00A30D21"/>
    <w:rsid w:val="00A40206"/>
    <w:rsid w:val="00A5037E"/>
    <w:rsid w:val="00A56016"/>
    <w:rsid w:val="00A6094A"/>
    <w:rsid w:val="00A7404F"/>
    <w:rsid w:val="00A7496D"/>
    <w:rsid w:val="00A77AFE"/>
    <w:rsid w:val="00A96977"/>
    <w:rsid w:val="00AB6B36"/>
    <w:rsid w:val="00AC7CED"/>
    <w:rsid w:val="00AD56FD"/>
    <w:rsid w:val="00B04939"/>
    <w:rsid w:val="00B1616F"/>
    <w:rsid w:val="00B20379"/>
    <w:rsid w:val="00B238EF"/>
    <w:rsid w:val="00B2697E"/>
    <w:rsid w:val="00B27892"/>
    <w:rsid w:val="00B41496"/>
    <w:rsid w:val="00B558E3"/>
    <w:rsid w:val="00B665BD"/>
    <w:rsid w:val="00B73588"/>
    <w:rsid w:val="00B76345"/>
    <w:rsid w:val="00BA1218"/>
    <w:rsid w:val="00BA12F1"/>
    <w:rsid w:val="00BB7E55"/>
    <w:rsid w:val="00BC0293"/>
    <w:rsid w:val="00BE5746"/>
    <w:rsid w:val="00BE77D9"/>
    <w:rsid w:val="00BF5DDF"/>
    <w:rsid w:val="00C133DE"/>
    <w:rsid w:val="00C13B2D"/>
    <w:rsid w:val="00C14173"/>
    <w:rsid w:val="00C14E7A"/>
    <w:rsid w:val="00C1599B"/>
    <w:rsid w:val="00C242D6"/>
    <w:rsid w:val="00C34BE5"/>
    <w:rsid w:val="00C42296"/>
    <w:rsid w:val="00C426DA"/>
    <w:rsid w:val="00C47F40"/>
    <w:rsid w:val="00C76096"/>
    <w:rsid w:val="00C76FCA"/>
    <w:rsid w:val="00C83F8E"/>
    <w:rsid w:val="00C84949"/>
    <w:rsid w:val="00C953CD"/>
    <w:rsid w:val="00CA46DE"/>
    <w:rsid w:val="00CC1C82"/>
    <w:rsid w:val="00CD0A73"/>
    <w:rsid w:val="00CD462B"/>
    <w:rsid w:val="00CE7EBF"/>
    <w:rsid w:val="00D0180B"/>
    <w:rsid w:val="00D255CE"/>
    <w:rsid w:val="00D346E8"/>
    <w:rsid w:val="00D35F18"/>
    <w:rsid w:val="00D40E3E"/>
    <w:rsid w:val="00D412BF"/>
    <w:rsid w:val="00D41718"/>
    <w:rsid w:val="00D43DF7"/>
    <w:rsid w:val="00D45936"/>
    <w:rsid w:val="00D63A33"/>
    <w:rsid w:val="00D7304E"/>
    <w:rsid w:val="00D73D47"/>
    <w:rsid w:val="00D90891"/>
    <w:rsid w:val="00D96DCC"/>
    <w:rsid w:val="00DA5CF3"/>
    <w:rsid w:val="00DA7433"/>
    <w:rsid w:val="00DB1412"/>
    <w:rsid w:val="00DC7415"/>
    <w:rsid w:val="00DD0451"/>
    <w:rsid w:val="00DE4366"/>
    <w:rsid w:val="00DE73AF"/>
    <w:rsid w:val="00DF0CBA"/>
    <w:rsid w:val="00E073A0"/>
    <w:rsid w:val="00E127A3"/>
    <w:rsid w:val="00E16C77"/>
    <w:rsid w:val="00E23D27"/>
    <w:rsid w:val="00E33399"/>
    <w:rsid w:val="00E42553"/>
    <w:rsid w:val="00E44ECE"/>
    <w:rsid w:val="00EA15AA"/>
    <w:rsid w:val="00EB1CBE"/>
    <w:rsid w:val="00EC5209"/>
    <w:rsid w:val="00EF7B08"/>
    <w:rsid w:val="00F0613C"/>
    <w:rsid w:val="00F33AC4"/>
    <w:rsid w:val="00F5245B"/>
    <w:rsid w:val="00F87938"/>
    <w:rsid w:val="00F97CDC"/>
    <w:rsid w:val="00FA2732"/>
    <w:rsid w:val="00FA3A35"/>
    <w:rsid w:val="00FA44F9"/>
    <w:rsid w:val="00FA7A36"/>
    <w:rsid w:val="00FC068A"/>
    <w:rsid w:val="00FD7AD6"/>
    <w:rsid w:val="00FE1A21"/>
    <w:rsid w:val="00FE7C59"/>
    <w:rsid w:val="00FF7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3D27"/>
    <w:pPr>
      <w:spacing w:after="13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23D2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2296"/>
    <w:rPr>
      <w:rFonts w:ascii="Tahoma" w:eastAsia="Times New Roman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C0834"/>
    <w:pPr>
      <w:ind w:left="720"/>
      <w:contextualSpacing/>
    </w:pPr>
  </w:style>
  <w:style w:type="table" w:styleId="Grigliatabella">
    <w:name w:val="Table Grid"/>
    <w:basedOn w:val="Tabellanormale"/>
    <w:uiPriority w:val="59"/>
    <w:rsid w:val="00653E2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A16CF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8111D9"/>
    <w:rPr>
      <w:i/>
      <w:i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54B4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E073A0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Nessunaspaziatura">
    <w:name w:val="No Spacing"/>
    <w:uiPriority w:val="1"/>
    <w:qFormat/>
    <w:rsid w:val="00404A9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4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73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ED839-E8A1-4C75-8A05-17408E602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</dc:creator>
  <cp:lastModifiedBy>Preside</cp:lastModifiedBy>
  <cp:revision>2</cp:revision>
  <dcterms:created xsi:type="dcterms:W3CDTF">2023-01-17T11:16:00Z</dcterms:created>
  <dcterms:modified xsi:type="dcterms:W3CDTF">2023-01-17T11:16:00Z</dcterms:modified>
</cp:coreProperties>
</file>