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Alla Dirigente Scolastic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I.C.S. “Principessa Elena di Napoli”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Palermo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Progetto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Erasmus+ KA122 “Inclusion: our expected reality”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CODICE ATTIVITA’: 2022-1-IT02-KA122-SCH-000073999 Cup: D74C22001210006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Individuazione disponibilità allievi di scuola secondaria di primo grado per mobilità all’estero. CODICE ATTIVITA’: 2022-1-IT02-KA122-SCH-000073999 Cup: D74C22001210006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sottoscritto ________________________________________ nato a 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______________ e residente in ____________________________________________ (prov. _________)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 ____________________________________________________________________ n._____________,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CF _______________________________________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Indirizzo email ______________________________________ Num. Cell. 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sottoscritt</w:t>
      </w: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________________________________________ nat</w:t>
      </w: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______________________________il ______________ e residente in ________________________________________(prov. _________)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 ____________________________________________________________________ n._____________,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CF _______________________________________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Indirizzo email ______________________________________ Num. Cell. 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qualità di genitori dell’alunn___  ________________________________________________ frequentante la classe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sez. _____________ della Scuola Secondaria I Grado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CHIEDONO che il/la proprio/a figlio/a sia ammesso/a alla selezione di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la partecipazione </w:t>
      </w:r>
      <w:r w:rsidDel="00000000" w:rsidR="00000000" w:rsidRPr="00000000">
        <w:rPr>
          <w:rFonts w:ascii="Arial" w:cs="Arial" w:eastAsia="Arial" w:hAnsi="Arial"/>
          <w:rtl w:val="0"/>
        </w:rPr>
        <w:t xml:space="preserve">alla mobilità di staff e alunni per il Progetto Erasmus+ KA122 “Inclusion: our expected reality”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tal fine allega alla presente: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Allegato 2 - autorizzazione al trattamento dei dati;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 </w:t>
        <w:tab/>
        <w:tab/>
        <w:tab/>
        <w:t xml:space="preserve">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(luogo e data) </w:t>
        <w:tab/>
        <w:tab/>
        <w:tab/>
        <w:tab/>
        <w:tab/>
        <w:tab/>
        <w:tab/>
        <w:tab/>
        <w:t xml:space="preserve">(Firma)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8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55"/>
          <w:tab w:val="right" w:leader="none" w:pos="9638"/>
        </w:tabs>
        <w:spacing w:after="0" w:before="0" w:line="36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(Firma)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="720" w:leftChars="-1" w:rightChars="0" w:firstLineChars="-1"/>
      <w:contextualSpacing w:val="1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basedOn w:val="Car.predefinitoparagrafo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 Narrow" w:cs="Arial Narrow" w:hAnsi="Arial Narrow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ziR30NG45UfQ0OJavjU0ySGnoA==">CgMxLjAyCWguMzBqMHpsbDgAciExOElDUS1rMWJfTXdLMkprR1lLejNHaU5Kd0ozYjBsek8=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2018-10-16T13:50:00Z</dcterms:created>
  <dc:creator>Giovanna</dc:creator>
</cp:coreProperties>
</file>