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09.4556760787964" w:lineRule="auto"/>
        <w:ind w:left="14.080047607421875" w:right="675.3607177734375" w:hanging="13.000030517578125"/>
        <w:rPr>
          <w:b w:val="1"/>
          <w:bCs w:val="1"/>
          <w:sz w:val="26"/>
          <w:szCs w:val="26"/>
        </w:rPr>
      </w:pPr>
      <w:r w:rsidDel="00000000" w:rsidR="00000000" w:rsidRPr="00000000">
        <w:rPr/>
        <w:drawing>
          <wp:inline distB="19050" distT="19050" distL="19050" distR="19050">
            <wp:extent cx="5300345" cy="1930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00345" cy="1930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26"/>
          <w:szCs w:val="26"/>
        </w:rPr>
      </w:pPr>
      <w:bookmarkStart w:colFirst="0" w:colLast="0" w:name="_vk2k8jm4nqo2" w:id="0"/>
      <w:bookmarkEnd w:id="0"/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MODULO SEGNALAZIONE ALLERGIE E INTOLLERANZE ALIMENTARI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Uscita didattica al Parco Archeologico di Parco Archeologico di Selinunte – 11/05/2026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Alunno/a:</w:t>
      </w:r>
      <w:r w:rsidDel="00000000" w:rsidR="00000000" w:rsidRPr="00000000">
        <w:rPr>
          <w:rtl w:val="0"/>
        </w:rPr>
        <w:t xml:space="preserve"> ___________________________________________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Classe:</w:t>
      </w:r>
      <w:r w:rsidDel="00000000" w:rsidR="00000000" w:rsidRPr="00000000">
        <w:rPr>
          <w:rtl w:val="0"/>
        </w:rPr>
        <w:t xml:space="preserve"> _____________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Genitore/Tutore:</w:t>
      </w:r>
      <w:r w:rsidDel="00000000" w:rsidR="00000000" w:rsidRPr="00000000">
        <w:rPr>
          <w:rtl w:val="0"/>
        </w:rPr>
        <w:t xml:space="preserve"> _____________________________________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24bopof2ahf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Segnalazione allergie e/o intolleranze alimentari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Il/la sottoscritto/a dichiara che il/la proprio/a figlio/a presenta: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Nessuna allergia o intolleranza alimentare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Allergie alimentari (specificare):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☐ Intolleranze alimentari (specificare):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☐ Altre indicazioni utili (es. dieta particolare, celiachia, ecc.):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x3qyfpbzddx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Dichiarazione di responsabilità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Il/la sottoscritto/a dichiara che le informazioni sopra riportate sono veritiere e si impegna a comunicare tempestivamente eventuali aggiornamenti.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Data: ___ / ___ / ______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Firma del genitore/tutore: _______________________________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